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A65" w:rsidRPr="008D1CBC" w:rsidRDefault="008D1CBC" w:rsidP="00813840">
      <w:pPr>
        <w:jc w:val="right"/>
        <w:rPr>
          <w:rFonts w:ascii="Sylfaen" w:hAnsi="Sylfaen" w:cs="Times New Roman"/>
          <w:b/>
          <w:color w:val="0F243E" w:themeColor="text2" w:themeShade="80"/>
          <w:sz w:val="26"/>
          <w:szCs w:val="26"/>
        </w:rPr>
      </w:pPr>
      <w:r>
        <w:rPr>
          <w:rFonts w:ascii="Sylfaen" w:hAnsi="Sylfaen" w:cs="Times New Roman"/>
          <w:b/>
          <w:color w:val="0F243E" w:themeColor="text2" w:themeShade="80"/>
          <w:sz w:val="26"/>
          <w:szCs w:val="26"/>
        </w:rPr>
        <w:t>Официальное заявление</w:t>
      </w:r>
    </w:p>
    <w:p w:rsidR="00460086" w:rsidRPr="00DF6CC4" w:rsidRDefault="008D1CBC" w:rsidP="00DF6CC4">
      <w:pPr>
        <w:jc w:val="both"/>
        <w:rPr>
          <w:rFonts w:ascii="Sylfaen" w:hAnsi="Sylfaen" w:cs="Times New Roman"/>
          <w:b/>
          <w:sz w:val="24"/>
          <w:szCs w:val="24"/>
        </w:rPr>
      </w:pPr>
      <w:r>
        <w:rPr>
          <w:rFonts w:ascii="Sylfaen" w:hAnsi="Sylfaen" w:cs="Times New Roman"/>
          <w:b/>
          <w:sz w:val="24"/>
          <w:szCs w:val="24"/>
        </w:rPr>
        <w:t xml:space="preserve"> 1</w:t>
      </w:r>
      <w:r w:rsidR="00E846CB">
        <w:rPr>
          <w:rFonts w:ascii="Sylfaen" w:hAnsi="Sylfaen" w:cs="Times New Roman"/>
          <w:b/>
          <w:sz w:val="24"/>
          <w:szCs w:val="24"/>
        </w:rPr>
        <w:t xml:space="preserve">3 </w:t>
      </w:r>
      <w:r>
        <w:rPr>
          <w:rFonts w:ascii="Sylfaen" w:hAnsi="Sylfaen" w:cs="Times New Roman"/>
          <w:b/>
          <w:sz w:val="24"/>
          <w:szCs w:val="24"/>
        </w:rPr>
        <w:t>августа</w:t>
      </w:r>
      <w:r w:rsidR="006D5E73" w:rsidRPr="00460086">
        <w:rPr>
          <w:rFonts w:ascii="Sylfaen" w:hAnsi="Sylfaen" w:cs="Times New Roman"/>
          <w:b/>
          <w:sz w:val="24"/>
          <w:szCs w:val="24"/>
        </w:rPr>
        <w:t xml:space="preserve"> 2013 года, Донецк.</w:t>
      </w:r>
    </w:p>
    <w:p w:rsidR="00E846CB" w:rsidRDefault="00E846CB" w:rsidP="00E846CB">
      <w:pPr>
        <w:spacing w:after="200" w:line="276" w:lineRule="auto"/>
        <w:jc w:val="center"/>
        <w:rPr>
          <w:rFonts w:ascii="Sylfaen" w:hAnsi="Sylfaen" w:cs="Times New Roman"/>
          <w:b/>
          <w:sz w:val="24"/>
          <w:szCs w:val="28"/>
        </w:rPr>
      </w:pPr>
    </w:p>
    <w:p w:rsidR="008D1CBC" w:rsidRPr="008D1CBC" w:rsidRDefault="008D1CBC" w:rsidP="008D1CBC">
      <w:pPr>
        <w:spacing w:after="200" w:line="276" w:lineRule="auto"/>
        <w:ind w:firstLine="708"/>
        <w:jc w:val="both"/>
        <w:rPr>
          <w:rFonts w:ascii="Sylfaen" w:hAnsi="Sylfaen" w:cs="Times New Roman"/>
          <w:sz w:val="28"/>
          <w:szCs w:val="28"/>
        </w:rPr>
      </w:pPr>
      <w:r w:rsidRPr="008D1CBC">
        <w:rPr>
          <w:rFonts w:ascii="Sylfaen" w:hAnsi="Sylfaen" w:cs="Times New Roman"/>
          <w:sz w:val="28"/>
          <w:szCs w:val="28"/>
        </w:rPr>
        <w:t>В связи с публикацией на Вашем сайте материала «Хозяева крымских</w:t>
      </w:r>
      <w:r>
        <w:rPr>
          <w:rFonts w:ascii="Sylfaen" w:hAnsi="Sylfaen" w:cs="Times New Roman"/>
          <w:sz w:val="28"/>
          <w:szCs w:val="28"/>
        </w:rPr>
        <w:t xml:space="preserve"> пляжей</w:t>
      </w:r>
      <w:bookmarkStart w:id="0" w:name="_GoBack"/>
      <w:bookmarkEnd w:id="0"/>
      <w:r w:rsidRPr="008D1CBC">
        <w:rPr>
          <w:rFonts w:ascii="Sylfaen" w:hAnsi="Sylfaen" w:cs="Times New Roman"/>
          <w:sz w:val="28"/>
          <w:szCs w:val="28"/>
        </w:rPr>
        <w:t>» официально сообщаем, что упомянутые в тексте статьи компании «Пансионат семейного типа» и «Дельфин» не принадлежат Александру Януковичу и группе «МАКО» и  не связаны с ними отношениями контроля.</w:t>
      </w:r>
    </w:p>
    <w:p w:rsidR="008D1CBC" w:rsidRPr="008D1CBC" w:rsidRDefault="008D1CBC" w:rsidP="008D1CBC">
      <w:pPr>
        <w:spacing w:after="200" w:line="276" w:lineRule="auto"/>
        <w:ind w:firstLine="708"/>
        <w:jc w:val="both"/>
        <w:rPr>
          <w:rFonts w:ascii="Sylfaen" w:hAnsi="Sylfaen" w:cs="Times New Roman"/>
          <w:sz w:val="28"/>
          <w:szCs w:val="28"/>
        </w:rPr>
      </w:pPr>
      <w:r w:rsidRPr="008D1CBC">
        <w:rPr>
          <w:rFonts w:ascii="Sylfaen" w:hAnsi="Sylfaen" w:cs="Times New Roman"/>
          <w:sz w:val="28"/>
          <w:szCs w:val="28"/>
        </w:rPr>
        <w:t xml:space="preserve">Напоминаем, что единственным активом, которым владеет группа на территории АР Крым, является </w:t>
      </w:r>
      <w:proofErr w:type="spellStart"/>
      <w:r w:rsidRPr="008D1CBC">
        <w:rPr>
          <w:rFonts w:ascii="Sylfaen" w:hAnsi="Sylfaen" w:cs="Times New Roman"/>
          <w:sz w:val="28"/>
          <w:szCs w:val="28"/>
        </w:rPr>
        <w:t>гостинично</w:t>
      </w:r>
      <w:proofErr w:type="spellEnd"/>
      <w:r w:rsidRPr="008D1CBC">
        <w:rPr>
          <w:rFonts w:ascii="Sylfaen" w:hAnsi="Sylfaen" w:cs="Times New Roman"/>
          <w:sz w:val="28"/>
          <w:szCs w:val="28"/>
        </w:rPr>
        <w:t xml:space="preserve">-развлекательный комплекс на набережной </w:t>
      </w:r>
      <w:proofErr w:type="spellStart"/>
      <w:r w:rsidRPr="008D1CBC">
        <w:rPr>
          <w:rFonts w:ascii="Sylfaen" w:hAnsi="Sylfaen" w:cs="Times New Roman"/>
          <w:sz w:val="28"/>
          <w:szCs w:val="28"/>
        </w:rPr>
        <w:t>Назукина</w:t>
      </w:r>
      <w:proofErr w:type="spellEnd"/>
      <w:r w:rsidRPr="008D1CBC">
        <w:rPr>
          <w:rFonts w:ascii="Sylfaen" w:hAnsi="Sylfaen" w:cs="Times New Roman"/>
          <w:sz w:val="28"/>
          <w:szCs w:val="28"/>
        </w:rPr>
        <w:t xml:space="preserve"> в Балаклаве.</w:t>
      </w:r>
    </w:p>
    <w:p w:rsidR="00DF6CC4" w:rsidRPr="008D1CBC" w:rsidRDefault="008D1CBC" w:rsidP="008D1CBC">
      <w:pPr>
        <w:spacing w:after="200" w:line="276" w:lineRule="auto"/>
        <w:ind w:firstLine="708"/>
        <w:jc w:val="both"/>
        <w:rPr>
          <w:rFonts w:ascii="Sylfaen" w:hAnsi="Sylfaen" w:cs="Times New Roman"/>
          <w:sz w:val="24"/>
          <w:szCs w:val="28"/>
        </w:rPr>
      </w:pPr>
      <w:r w:rsidRPr="008D1CBC">
        <w:rPr>
          <w:rFonts w:ascii="Sylfaen" w:hAnsi="Sylfaen" w:cs="Times New Roman"/>
          <w:sz w:val="28"/>
          <w:szCs w:val="28"/>
        </w:rPr>
        <w:t>Просим учитывать официальную позицию группы и не распространять заведомо ложную информацию.</w:t>
      </w:r>
    </w:p>
    <w:p w:rsidR="00E846CB" w:rsidRDefault="00E846CB" w:rsidP="00DF6CC4">
      <w:pPr>
        <w:spacing w:after="0" w:line="240" w:lineRule="auto"/>
        <w:jc w:val="both"/>
        <w:rPr>
          <w:rFonts w:ascii="Sylfaen" w:hAnsi="Sylfaen" w:cs="Times New Roman"/>
          <w:b/>
          <w:i/>
          <w:sz w:val="24"/>
          <w:szCs w:val="28"/>
        </w:rPr>
      </w:pPr>
    </w:p>
    <w:p w:rsidR="00DF6CC4" w:rsidRPr="00DF6CC4" w:rsidRDefault="00DF6CC4" w:rsidP="00DF6CC4">
      <w:pPr>
        <w:spacing w:after="0" w:line="240" w:lineRule="auto"/>
        <w:jc w:val="both"/>
        <w:rPr>
          <w:rFonts w:ascii="Sylfaen" w:hAnsi="Sylfaen" w:cs="Times New Roman"/>
          <w:b/>
          <w:i/>
          <w:sz w:val="24"/>
          <w:szCs w:val="28"/>
        </w:rPr>
      </w:pPr>
      <w:r w:rsidRPr="00DF6CC4">
        <w:rPr>
          <w:rFonts w:ascii="Sylfaen" w:hAnsi="Sylfaen" w:cs="Times New Roman"/>
          <w:b/>
          <w:i/>
          <w:sz w:val="24"/>
          <w:szCs w:val="28"/>
        </w:rPr>
        <w:t>С уважением</w:t>
      </w:r>
    </w:p>
    <w:p w:rsidR="00DF6CC4" w:rsidRPr="00DF6CC4" w:rsidRDefault="00DF6CC4" w:rsidP="00DF6CC4">
      <w:pPr>
        <w:spacing w:after="0" w:line="240" w:lineRule="auto"/>
        <w:jc w:val="both"/>
        <w:rPr>
          <w:rFonts w:ascii="Sylfaen" w:hAnsi="Sylfaen" w:cs="Times New Roman"/>
          <w:b/>
          <w:i/>
          <w:sz w:val="24"/>
          <w:szCs w:val="28"/>
        </w:rPr>
      </w:pPr>
      <w:r w:rsidRPr="00DF6CC4">
        <w:rPr>
          <w:rFonts w:ascii="Sylfaen" w:hAnsi="Sylfaen" w:cs="Times New Roman"/>
          <w:b/>
          <w:i/>
          <w:sz w:val="24"/>
          <w:szCs w:val="28"/>
        </w:rPr>
        <w:t>Департамент по связям с общественностью ЧАО «МАКО ХОЛДИНГ»</w:t>
      </w:r>
    </w:p>
    <w:p w:rsidR="006D5E73" w:rsidRPr="00DF6CC4" w:rsidRDefault="006D5E73" w:rsidP="00DF6CC4">
      <w:pPr>
        <w:spacing w:after="0" w:line="240" w:lineRule="auto"/>
        <w:ind w:firstLine="709"/>
        <w:jc w:val="both"/>
        <w:rPr>
          <w:rFonts w:ascii="Sylfaen" w:hAnsi="Sylfaen" w:cs="Times New Roman"/>
          <w:b/>
          <w:i/>
          <w:szCs w:val="24"/>
        </w:rPr>
      </w:pPr>
    </w:p>
    <w:sectPr w:rsidR="006D5E73" w:rsidRPr="00DF6CC4" w:rsidSect="001B1DA5">
      <w:headerReference w:type="default" r:id="rId8"/>
      <w:footerReference w:type="default" r:id="rId9"/>
      <w:pgSz w:w="11906" w:h="16838"/>
      <w:pgMar w:top="1134" w:right="850" w:bottom="1134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05E" w:rsidRDefault="0053405E" w:rsidP="00646D80">
      <w:pPr>
        <w:spacing w:after="0" w:line="240" w:lineRule="auto"/>
      </w:pPr>
      <w:r>
        <w:separator/>
      </w:r>
    </w:p>
  </w:endnote>
  <w:endnote w:type="continuationSeparator" w:id="0">
    <w:p w:rsidR="0053405E" w:rsidRDefault="0053405E" w:rsidP="00646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DA5" w:rsidRDefault="0053405E">
    <w:pPr>
      <w:pStyle w:val="a5"/>
    </w:pPr>
  </w:p>
  <w:p w:rsidR="001B1DA5" w:rsidRDefault="0053405E">
    <w:pPr>
      <w:pStyle w:val="a5"/>
    </w:pPr>
  </w:p>
  <w:p w:rsidR="001B1DA5" w:rsidRDefault="003E07F5" w:rsidP="00717732">
    <w:pPr>
      <w:pStyle w:val="a5"/>
      <w:ind w:left="-284"/>
      <w:jc w:val="center"/>
      <w:rPr>
        <w:rFonts w:ascii="Arial" w:hAnsi="Arial" w:cs="Arial"/>
        <w:noProof/>
        <w:color w:val="17365D" w:themeColor="text2" w:themeShade="BF"/>
        <w:sz w:val="20"/>
        <w:lang w:eastAsia="ru-RU"/>
      </w:rPr>
    </w:pPr>
    <w:r>
      <w:rPr>
        <w:rFonts w:ascii="Arial" w:hAnsi="Arial" w:cs="Arial"/>
        <w:noProof/>
        <w:color w:val="17365D" w:themeColor="text2" w:themeShade="BF"/>
        <w:sz w:val="20"/>
        <w:lang w:eastAsia="ru-RU"/>
      </w:rPr>
      <w:t xml:space="preserve">83015, </w:t>
    </w:r>
    <w:r w:rsidRPr="003E07F5">
      <w:rPr>
        <w:rFonts w:ascii="Arial" w:hAnsi="Arial" w:cs="Arial"/>
        <w:noProof/>
        <w:color w:val="17365D" w:themeColor="text2" w:themeShade="BF"/>
        <w:sz w:val="20"/>
        <w:lang w:eastAsia="ru-RU"/>
      </w:rPr>
      <w:t>г. Донецк, пр. Б.Хмельницкого, 102</w:t>
    </w:r>
  </w:p>
  <w:p w:rsidR="003E07F5" w:rsidRPr="003E07F5" w:rsidRDefault="003E07F5" w:rsidP="00717732">
    <w:pPr>
      <w:pStyle w:val="a5"/>
      <w:ind w:left="-284"/>
      <w:jc w:val="center"/>
      <w:rPr>
        <w:rFonts w:ascii="Arial" w:hAnsi="Arial" w:cs="Arial"/>
        <w:noProof/>
        <w:color w:val="17365D" w:themeColor="text2" w:themeShade="BF"/>
        <w:sz w:val="20"/>
        <w:lang w:eastAsia="ru-RU"/>
      </w:rPr>
    </w:pPr>
    <w:r w:rsidRPr="003E07F5">
      <w:rPr>
        <w:rFonts w:ascii="Arial" w:hAnsi="Arial" w:cs="Arial"/>
        <w:noProof/>
        <w:color w:val="17365D" w:themeColor="text2" w:themeShade="BF"/>
        <w:sz w:val="20"/>
        <w:lang w:eastAsia="ru-RU"/>
      </w:rPr>
      <w:t>pressa@mako-holding.com</w:t>
    </w:r>
  </w:p>
  <w:p w:rsidR="003E07F5" w:rsidRPr="003E07F5" w:rsidRDefault="003E07F5" w:rsidP="00717732">
    <w:pPr>
      <w:pStyle w:val="a5"/>
      <w:ind w:left="-284"/>
      <w:jc w:val="center"/>
    </w:pPr>
  </w:p>
  <w:p w:rsidR="002D4D0C" w:rsidRDefault="0053405E">
    <w:pPr>
      <w:pStyle w:val="a5"/>
    </w:pPr>
  </w:p>
  <w:p w:rsidR="001B1DA5" w:rsidRDefault="0053405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05E" w:rsidRDefault="0053405E" w:rsidP="00646D80">
      <w:pPr>
        <w:spacing w:after="0" w:line="240" w:lineRule="auto"/>
      </w:pPr>
      <w:r>
        <w:separator/>
      </w:r>
    </w:p>
  </w:footnote>
  <w:footnote w:type="continuationSeparator" w:id="0">
    <w:p w:rsidR="0053405E" w:rsidRDefault="0053405E" w:rsidP="00646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DA5" w:rsidRDefault="002256FE" w:rsidP="001B1DA5">
    <w:pPr>
      <w:pStyle w:val="a3"/>
      <w:ind w:left="-284"/>
      <w:jc w:val="center"/>
    </w:pPr>
    <w:r w:rsidRPr="001B1DA5">
      <w:rPr>
        <w:noProof/>
        <w:lang w:eastAsia="ru-RU"/>
      </w:rPr>
      <w:drawing>
        <wp:inline distT="0" distB="0" distL="0" distR="0" wp14:anchorId="185C8963" wp14:editId="310F64B2">
          <wp:extent cx="1382395" cy="1616710"/>
          <wp:effectExtent l="0" t="0" r="8255" b="2540"/>
          <wp:docPr id="31" name="Рисунок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395" cy="161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1DA5" w:rsidRDefault="0053405E" w:rsidP="001B1DA5">
    <w:pPr>
      <w:pStyle w:val="a3"/>
      <w:ind w:left="-284"/>
      <w:jc w:val="center"/>
      <w:rPr>
        <w:lang w:val="uk-UA"/>
      </w:rPr>
    </w:pPr>
  </w:p>
  <w:p w:rsidR="00646D80" w:rsidRPr="00646D80" w:rsidRDefault="00646D80" w:rsidP="001B1DA5">
    <w:pPr>
      <w:pStyle w:val="a3"/>
      <w:ind w:left="-284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4972"/>
    <w:multiLevelType w:val="hybridMultilevel"/>
    <w:tmpl w:val="E25C6480"/>
    <w:lvl w:ilvl="0" w:tplc="04220019">
      <w:start w:val="1"/>
      <w:numFmt w:val="lowerLetter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7E18FB"/>
    <w:multiLevelType w:val="hybridMultilevel"/>
    <w:tmpl w:val="C9C627C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2302E6"/>
    <w:multiLevelType w:val="hybridMultilevel"/>
    <w:tmpl w:val="DD64D48A"/>
    <w:lvl w:ilvl="0" w:tplc="04220019">
      <w:start w:val="1"/>
      <w:numFmt w:val="lowerLetter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A8678E"/>
    <w:multiLevelType w:val="hybridMultilevel"/>
    <w:tmpl w:val="086212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21C62"/>
    <w:multiLevelType w:val="hybridMultilevel"/>
    <w:tmpl w:val="2E281A60"/>
    <w:lvl w:ilvl="0" w:tplc="BC28E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556870"/>
    <w:multiLevelType w:val="hybridMultilevel"/>
    <w:tmpl w:val="D12C40E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76B0628"/>
    <w:multiLevelType w:val="hybridMultilevel"/>
    <w:tmpl w:val="8F54F1B6"/>
    <w:lvl w:ilvl="0" w:tplc="2A2C64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821367"/>
    <w:multiLevelType w:val="hybridMultilevel"/>
    <w:tmpl w:val="F7E0F21E"/>
    <w:lvl w:ilvl="0" w:tplc="04220019">
      <w:start w:val="1"/>
      <w:numFmt w:val="lowerLetter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821A65"/>
    <w:multiLevelType w:val="hybridMultilevel"/>
    <w:tmpl w:val="6CB85ABA"/>
    <w:lvl w:ilvl="0" w:tplc="7BA61F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913086"/>
    <w:multiLevelType w:val="hybridMultilevel"/>
    <w:tmpl w:val="666A6F6A"/>
    <w:lvl w:ilvl="0" w:tplc="BB30B8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06D1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ACC0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74CF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7E7C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3EEB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3E42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9E1E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A423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9"/>
  </w:num>
  <w:num w:numId="7">
    <w:abstractNumId w:val="4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D80"/>
    <w:rsid w:val="00043C0A"/>
    <w:rsid w:val="00072096"/>
    <w:rsid w:val="002256FE"/>
    <w:rsid w:val="00260BC4"/>
    <w:rsid w:val="00395470"/>
    <w:rsid w:val="00397A65"/>
    <w:rsid w:val="003B6819"/>
    <w:rsid w:val="003E07F5"/>
    <w:rsid w:val="003E6D81"/>
    <w:rsid w:val="00460086"/>
    <w:rsid w:val="00463CD4"/>
    <w:rsid w:val="0053405E"/>
    <w:rsid w:val="00552F1E"/>
    <w:rsid w:val="005C100C"/>
    <w:rsid w:val="00646D80"/>
    <w:rsid w:val="006D5E73"/>
    <w:rsid w:val="007226B3"/>
    <w:rsid w:val="007563B7"/>
    <w:rsid w:val="00776B08"/>
    <w:rsid w:val="00813840"/>
    <w:rsid w:val="00884A54"/>
    <w:rsid w:val="008D1CBC"/>
    <w:rsid w:val="00962AC5"/>
    <w:rsid w:val="009C675F"/>
    <w:rsid w:val="00A87422"/>
    <w:rsid w:val="00A96103"/>
    <w:rsid w:val="00AB5E43"/>
    <w:rsid w:val="00AE7A35"/>
    <w:rsid w:val="00B7361B"/>
    <w:rsid w:val="00C10963"/>
    <w:rsid w:val="00C76CC5"/>
    <w:rsid w:val="00C92347"/>
    <w:rsid w:val="00CC5A68"/>
    <w:rsid w:val="00DF5DED"/>
    <w:rsid w:val="00DF6CC4"/>
    <w:rsid w:val="00E846CB"/>
    <w:rsid w:val="00F8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D80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6D80"/>
    <w:rPr>
      <w:lang w:val="ru-RU"/>
    </w:rPr>
  </w:style>
  <w:style w:type="paragraph" w:styleId="a5">
    <w:name w:val="footer"/>
    <w:basedOn w:val="a"/>
    <w:link w:val="a6"/>
    <w:uiPriority w:val="99"/>
    <w:unhideWhenUsed/>
    <w:rsid w:val="00646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6D80"/>
    <w:rPr>
      <w:lang w:val="ru-RU"/>
    </w:rPr>
  </w:style>
  <w:style w:type="table" w:styleId="a7">
    <w:name w:val="Table Grid"/>
    <w:basedOn w:val="a1"/>
    <w:uiPriority w:val="59"/>
    <w:rsid w:val="00646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46D8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46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6D80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D80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6D80"/>
    <w:rPr>
      <w:lang w:val="ru-RU"/>
    </w:rPr>
  </w:style>
  <w:style w:type="paragraph" w:styleId="a5">
    <w:name w:val="footer"/>
    <w:basedOn w:val="a"/>
    <w:link w:val="a6"/>
    <w:uiPriority w:val="99"/>
    <w:unhideWhenUsed/>
    <w:rsid w:val="00646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6D80"/>
    <w:rPr>
      <w:lang w:val="ru-RU"/>
    </w:rPr>
  </w:style>
  <w:style w:type="table" w:styleId="a7">
    <w:name w:val="Table Grid"/>
    <w:basedOn w:val="a1"/>
    <w:uiPriority w:val="59"/>
    <w:rsid w:val="00646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46D8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46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6D80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623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Козлитин</dc:creator>
  <cp:lastModifiedBy>User</cp:lastModifiedBy>
  <cp:revision>23</cp:revision>
  <cp:lastPrinted>2013-04-17T18:46:00Z</cp:lastPrinted>
  <dcterms:created xsi:type="dcterms:W3CDTF">2013-03-20T12:03:00Z</dcterms:created>
  <dcterms:modified xsi:type="dcterms:W3CDTF">2013-08-13T15:54:00Z</dcterms:modified>
</cp:coreProperties>
</file>